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27" w:rsidRDefault="00226A27" w:rsidP="00226A27">
      <w:pPr>
        <w:shd w:val="clear" w:color="auto" w:fill="FFFFFF"/>
        <w:spacing w:after="0" w:line="240" w:lineRule="auto"/>
        <w:outlineLvl w:val="1"/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 w:eastAsia="ru-RU"/>
        </w:rPr>
      </w:pPr>
      <w:r w:rsidRPr="00226A27"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 w:eastAsia="ru-RU"/>
        </w:rPr>
        <w:t>6.34. Согласование удаления, пересадки объектов растительного мира 6.34.1. Получение разрешения на удаление или пересадку объектов растительного мира</w:t>
      </w:r>
    </w:p>
    <w:p w:rsidR="00226A27" w:rsidRPr="00226A27" w:rsidRDefault="00226A27" w:rsidP="00226A27">
      <w:pPr>
        <w:shd w:val="clear" w:color="auto" w:fill="FFFFFF"/>
        <w:spacing w:after="0" w:line="240" w:lineRule="auto"/>
        <w:outlineLvl w:val="1"/>
        <w:rPr>
          <w:rFonts w:ascii="var(--heading-font-family)" w:eastAsia="Times New Roman" w:hAnsi="var(--heading-font-family)" w:cs="Times New Roman"/>
          <w:b/>
          <w:bCs/>
          <w:color w:val="212529"/>
          <w:sz w:val="36"/>
          <w:szCs w:val="36"/>
          <w:lang w:eastAsia="ru-RU"/>
        </w:rPr>
      </w:pPr>
    </w:p>
    <w:p w:rsidR="00226A27" w:rsidRPr="00226A27" w:rsidRDefault="00226A27" w:rsidP="00226A2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226A27">
        <w:rPr>
          <w:rFonts w:ascii="Roboto" w:eastAsia="Times New Roman" w:hAnsi="Roboto" w:cs="Times New Roman"/>
          <w:color w:val="212529"/>
          <w:sz w:val="36"/>
          <w:szCs w:val="36"/>
          <w:lang w:eastAsia="ru-RU"/>
        </w:rPr>
        <w:t>Наименование административной процедуры:</w:t>
      </w:r>
      <w:r w:rsidRPr="00226A27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  <w:t>6.34. Согласование удаления, пересадки объектов растительного мира</w:t>
      </w:r>
      <w:r w:rsidRPr="00226A27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  <w:t>6.34.1. Получение разрешения на удаление или пересадку объектов растительного мира</w:t>
      </w:r>
    </w:p>
    <w:p w:rsidR="00226A27" w:rsidRPr="00226A27" w:rsidRDefault="00226A27" w:rsidP="00226A27">
      <w:pPr>
        <w:pStyle w:val="a3"/>
        <w:shd w:val="clear" w:color="auto" w:fill="FFFFFF"/>
        <w:spacing w:before="0" w:beforeAutospacing="0"/>
        <w:jc w:val="center"/>
        <w:rPr>
          <w:rStyle w:val="a4"/>
          <w:rFonts w:ascii="Roboto" w:hAnsi="Roboto"/>
          <w:bCs w:val="0"/>
          <w:color w:val="212529"/>
          <w:sz w:val="28"/>
          <w:szCs w:val="28"/>
        </w:rPr>
      </w:pPr>
      <w:r w:rsidRPr="00226A27">
        <w:rPr>
          <w:rStyle w:val="a4"/>
          <w:rFonts w:ascii="Roboto" w:hAnsi="Roboto"/>
          <w:bCs w:val="0"/>
          <w:color w:val="212529"/>
          <w:sz w:val="28"/>
          <w:szCs w:val="28"/>
        </w:rPr>
        <w:t>Могилевского горисполкома</w:t>
      </w:r>
    </w:p>
    <w:p w:rsidR="00226A27" w:rsidRDefault="00226A27" w:rsidP="00226A27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</w:rPr>
      </w:pPr>
      <w:r w:rsidRPr="00226A27">
        <w:rPr>
          <w:rStyle w:val="a4"/>
          <w:rFonts w:ascii="Roboto" w:hAnsi="Roboto"/>
          <w:bCs w:val="0"/>
          <w:color w:val="212529"/>
        </w:rPr>
        <w:t>Прием граждан:</w:t>
      </w:r>
      <w:r>
        <w:rPr>
          <w:rFonts w:ascii="Roboto" w:hAnsi="Roboto"/>
          <w:color w:val="212529"/>
        </w:rPr>
        <w:br/>
        <w:t xml:space="preserve">Адрес: 212030, </w:t>
      </w:r>
      <w:proofErr w:type="spellStart"/>
      <w:r>
        <w:rPr>
          <w:rFonts w:ascii="Roboto" w:hAnsi="Roboto"/>
          <w:color w:val="212529"/>
        </w:rPr>
        <w:t>г.Могилев</w:t>
      </w:r>
      <w:proofErr w:type="spellEnd"/>
      <w:r>
        <w:rPr>
          <w:rFonts w:ascii="Roboto" w:hAnsi="Roboto"/>
          <w:color w:val="212529"/>
        </w:rPr>
        <w:t>, ул. Первомайская, 28а, кабинет 109 тел.: +375 222 41-89-14, кабинет 106, тел. +375 222 42-26-74, кабинет 104 тел. -+375 222 74-26-62- служба «одно окно» Могилевского городского испол</w:t>
      </w:r>
      <w:bookmarkStart w:id="0" w:name="_GoBack"/>
      <w:bookmarkEnd w:id="0"/>
      <w:r>
        <w:rPr>
          <w:rFonts w:ascii="Roboto" w:hAnsi="Roboto"/>
          <w:color w:val="212529"/>
        </w:rPr>
        <w:t>нительного комитета: работники, направленные в службу «одно окно» горисполкома на основании гражданско-правовых договоров:</w:t>
      </w:r>
    </w:p>
    <w:p w:rsidR="00226A27" w:rsidRDefault="00226A27" w:rsidP="00226A27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br/>
      </w:r>
      <w:r w:rsidRPr="00226A27">
        <w:rPr>
          <w:rStyle w:val="a4"/>
          <w:rFonts w:ascii="Roboto" w:hAnsi="Roboto"/>
          <w:bCs w:val="0"/>
          <w:color w:val="212529"/>
        </w:rPr>
        <w:t>Дайнеко Наталья Александровна</w:t>
      </w:r>
      <w:r>
        <w:rPr>
          <w:rStyle w:val="a4"/>
          <w:rFonts w:ascii="Roboto" w:hAnsi="Roboto"/>
          <w:b w:val="0"/>
          <w:bCs w:val="0"/>
          <w:color w:val="212529"/>
        </w:rPr>
        <w:t>, кабинет 109, тел.: +375 222 41-89-14.</w:t>
      </w:r>
      <w:r>
        <w:rPr>
          <w:rFonts w:ascii="Roboto" w:hAnsi="Roboto"/>
          <w:color w:val="212529"/>
        </w:rPr>
        <w:br/>
        <w:t>Режим работы: понедельник, среда, четверг с 8.00 до 17.00, время перерыва с 13.00 до 14.00; вторник, пятница с 8.00 до 17.00, время перерыва с 12.00 до 13.00; суббота, воскресенье — выходной (в случае временного отсутствия специалиста:</w:t>
      </w:r>
    </w:p>
    <w:p w:rsidR="00226A27" w:rsidRDefault="00226A27" w:rsidP="00226A27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br/>
      </w:r>
      <w:proofErr w:type="spellStart"/>
      <w:r w:rsidRPr="00226A27">
        <w:rPr>
          <w:rStyle w:val="a4"/>
          <w:rFonts w:ascii="Roboto" w:hAnsi="Roboto"/>
          <w:bCs w:val="0"/>
          <w:color w:val="212529"/>
        </w:rPr>
        <w:t>Гунёва</w:t>
      </w:r>
      <w:proofErr w:type="spellEnd"/>
      <w:r w:rsidRPr="00226A27">
        <w:rPr>
          <w:rStyle w:val="a4"/>
          <w:rFonts w:ascii="Roboto" w:hAnsi="Roboto"/>
          <w:bCs w:val="0"/>
          <w:color w:val="212529"/>
        </w:rPr>
        <w:t xml:space="preserve"> Ангелина Андреевна</w:t>
      </w:r>
      <w:r>
        <w:rPr>
          <w:rStyle w:val="a4"/>
          <w:rFonts w:ascii="Roboto" w:hAnsi="Roboto"/>
          <w:b w:val="0"/>
          <w:bCs w:val="0"/>
          <w:color w:val="212529"/>
        </w:rPr>
        <w:t>, кабинет 104, тел.: +375 222 74-26-62.</w:t>
      </w:r>
      <w:r>
        <w:rPr>
          <w:rFonts w:ascii="Roboto" w:hAnsi="Roboto"/>
          <w:color w:val="212529"/>
        </w:rPr>
        <w:br/>
        <w:t>Режим работы: понедельник с 8.00 до 17.00, время перерыв с 12.00 до 13.00; среда, четверг, пятница с 8:00 до 17:00, время перерыва с 13:00 до 14.00; вторник с 11.00 до 20.00, время перерыва с 13.00 до 14.00; суббота, воскресенье — выходной.</w:t>
      </w:r>
      <w:r>
        <w:rPr>
          <w:rFonts w:ascii="Roboto" w:hAnsi="Roboto"/>
          <w:color w:val="212529"/>
        </w:rPr>
        <w:br/>
      </w:r>
      <w:r>
        <w:rPr>
          <w:rStyle w:val="a4"/>
          <w:rFonts w:ascii="Roboto" w:hAnsi="Roboto"/>
          <w:b w:val="0"/>
          <w:bCs w:val="0"/>
          <w:color w:val="212529"/>
        </w:rPr>
        <w:t>кабинет 106, тел.: +375 222 42-26-74.</w:t>
      </w:r>
      <w:r>
        <w:rPr>
          <w:rFonts w:ascii="Roboto" w:hAnsi="Roboto"/>
          <w:color w:val="212529"/>
        </w:rPr>
        <w:br/>
        <w:t>Режим работы: понедельник, вторник, пятница с 8:00 до 17:00, время перерыва с 13:00 до 14.00; среда с 8.00 до 17.00, время перерыва с 12.00 до 13.00; четверг с 11.00 до 20.00, время перерыва с 13.00 до 14.00; суббота, воскресенье — выходной).</w:t>
      </w:r>
    </w:p>
    <w:p w:rsidR="00226A27" w:rsidRPr="00226A27" w:rsidRDefault="00226A27" w:rsidP="00226A27">
      <w:pPr>
        <w:pStyle w:val="a3"/>
        <w:shd w:val="clear" w:color="auto" w:fill="FFFFFF"/>
        <w:spacing w:before="0" w:beforeAutospacing="0"/>
        <w:jc w:val="center"/>
        <w:rPr>
          <w:rStyle w:val="a4"/>
          <w:rFonts w:ascii="Roboto" w:hAnsi="Roboto"/>
          <w:bCs w:val="0"/>
          <w:color w:val="212529"/>
          <w:sz w:val="28"/>
          <w:szCs w:val="28"/>
        </w:rPr>
      </w:pPr>
      <w:r w:rsidRPr="00226A27">
        <w:rPr>
          <w:rStyle w:val="a4"/>
          <w:rFonts w:ascii="Roboto" w:hAnsi="Roboto"/>
          <w:bCs w:val="0"/>
          <w:color w:val="212529"/>
          <w:sz w:val="28"/>
          <w:szCs w:val="28"/>
        </w:rPr>
        <w:t>Ответственные за осуществление административной процедуры:</w:t>
      </w:r>
    </w:p>
    <w:p w:rsidR="00226A27" w:rsidRPr="00226A27" w:rsidRDefault="00226A27" w:rsidP="00226A27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color w:val="212529"/>
          <w:sz w:val="28"/>
          <w:szCs w:val="28"/>
        </w:rPr>
      </w:pPr>
      <w:r w:rsidRPr="00226A27">
        <w:rPr>
          <w:rFonts w:ascii="Roboto" w:hAnsi="Roboto"/>
          <w:b/>
          <w:color w:val="212529"/>
          <w:sz w:val="28"/>
          <w:szCs w:val="28"/>
        </w:rPr>
        <w:t>Могилевское городское коммунальное унитарное предприятие «Управление коммунальных предприятий»</w:t>
      </w:r>
    </w:p>
    <w:p w:rsidR="00226A27" w:rsidRPr="00226A27" w:rsidRDefault="00226A27" w:rsidP="00226A27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36"/>
          <w:szCs w:val="36"/>
        </w:rPr>
      </w:pPr>
      <w:r>
        <w:rPr>
          <w:rFonts w:ascii="Roboto" w:hAnsi="Roboto"/>
          <w:color w:val="212529"/>
        </w:rPr>
        <w:t xml:space="preserve">Адрес: </w:t>
      </w:r>
      <w:proofErr w:type="spellStart"/>
      <w:r>
        <w:rPr>
          <w:rFonts w:ascii="Roboto" w:hAnsi="Roboto"/>
          <w:color w:val="212529"/>
        </w:rPr>
        <w:t>г.Могилев</w:t>
      </w:r>
      <w:proofErr w:type="spellEnd"/>
      <w:r>
        <w:rPr>
          <w:rFonts w:ascii="Roboto" w:hAnsi="Roboto"/>
          <w:color w:val="212529"/>
        </w:rPr>
        <w:t>, пр-т Мира, 18а.</w:t>
      </w:r>
      <w:r>
        <w:rPr>
          <w:rFonts w:ascii="Roboto" w:hAnsi="Roboto"/>
          <w:color w:val="212529"/>
        </w:rPr>
        <w:br/>
      </w:r>
      <w:proofErr w:type="spellStart"/>
      <w:r w:rsidRPr="00226A27">
        <w:rPr>
          <w:rStyle w:val="a4"/>
          <w:rFonts w:ascii="Roboto" w:hAnsi="Roboto"/>
          <w:bCs w:val="0"/>
          <w:color w:val="212529"/>
        </w:rPr>
        <w:t>Ермишина</w:t>
      </w:r>
      <w:proofErr w:type="spellEnd"/>
      <w:r w:rsidRPr="00226A27">
        <w:rPr>
          <w:rStyle w:val="a4"/>
          <w:rFonts w:ascii="Roboto" w:hAnsi="Roboto"/>
          <w:bCs w:val="0"/>
          <w:color w:val="212529"/>
        </w:rPr>
        <w:t xml:space="preserve"> Анастасия Юрьевна</w:t>
      </w:r>
      <w:r>
        <w:rPr>
          <w:rFonts w:ascii="Roboto" w:hAnsi="Roboto"/>
          <w:color w:val="212529"/>
        </w:rPr>
        <w:t> — </w:t>
      </w:r>
      <w:r>
        <w:rPr>
          <w:rStyle w:val="a4"/>
          <w:rFonts w:ascii="Roboto" w:hAnsi="Roboto"/>
          <w:b w:val="0"/>
          <w:bCs w:val="0"/>
          <w:color w:val="212529"/>
        </w:rPr>
        <w:t>ведущий инженер отдела эксплуатации и благоустройства</w:t>
      </w:r>
      <w:r w:rsidR="00034060">
        <w:rPr>
          <w:rFonts w:ascii="Roboto" w:hAnsi="Roboto"/>
          <w:color w:val="212529"/>
        </w:rPr>
        <w:t>, 1</w:t>
      </w:r>
      <w:r w:rsidR="00E12CE4">
        <w:rPr>
          <w:rFonts w:ascii="Roboto" w:hAnsi="Roboto"/>
          <w:color w:val="212529"/>
        </w:rPr>
        <w:t xml:space="preserve"> этаж, </w:t>
      </w:r>
      <w:proofErr w:type="spellStart"/>
      <w:r w:rsidR="00E12CE4">
        <w:rPr>
          <w:rFonts w:ascii="Roboto" w:hAnsi="Roboto"/>
          <w:color w:val="212529"/>
        </w:rPr>
        <w:t>каб</w:t>
      </w:r>
      <w:proofErr w:type="spellEnd"/>
      <w:r w:rsidR="00E12CE4">
        <w:rPr>
          <w:rFonts w:ascii="Roboto" w:hAnsi="Roboto"/>
          <w:color w:val="212529"/>
        </w:rPr>
        <w:t>. 101</w:t>
      </w:r>
      <w:r>
        <w:rPr>
          <w:rFonts w:ascii="Roboto" w:hAnsi="Roboto"/>
          <w:color w:val="212529"/>
        </w:rPr>
        <w:t>, тел. +375 222 79-16-04. Режим работы с 8.00 до 17.00, время перерыва с 13.00 до 14.00. Суббота, воскресенье — выходной (в случае временного отсутствия специалиста —</w:t>
      </w:r>
      <w:r w:rsidRPr="00226A27">
        <w:rPr>
          <w:rStyle w:val="a4"/>
          <w:rFonts w:ascii="Roboto" w:hAnsi="Roboto"/>
          <w:b w:val="0"/>
          <w:bCs w:val="0"/>
          <w:color w:val="212529"/>
          <w:sz w:val="36"/>
          <w:szCs w:val="36"/>
        </w:rPr>
        <w:t xml:space="preserve"> </w:t>
      </w:r>
      <w:proofErr w:type="spellStart"/>
      <w:r w:rsidRPr="00226A27">
        <w:rPr>
          <w:rStyle w:val="a4"/>
          <w:rFonts w:ascii="Roboto" w:hAnsi="Roboto"/>
          <w:bCs w:val="0"/>
          <w:color w:val="212529"/>
        </w:rPr>
        <w:t>Дащинская</w:t>
      </w:r>
      <w:proofErr w:type="spellEnd"/>
      <w:r w:rsidRPr="00226A27">
        <w:rPr>
          <w:rStyle w:val="a4"/>
          <w:rFonts w:ascii="Roboto" w:hAnsi="Roboto"/>
          <w:bCs w:val="0"/>
          <w:color w:val="212529"/>
        </w:rPr>
        <w:t xml:space="preserve"> Елена </w:t>
      </w:r>
      <w:proofErr w:type="gramStart"/>
      <w:r w:rsidRPr="00226A27">
        <w:rPr>
          <w:rStyle w:val="a4"/>
          <w:rFonts w:ascii="Roboto" w:hAnsi="Roboto"/>
          <w:bCs w:val="0"/>
          <w:color w:val="212529"/>
        </w:rPr>
        <w:t>Александровна</w:t>
      </w:r>
      <w:r>
        <w:rPr>
          <w:rFonts w:ascii="Roboto" w:hAnsi="Roboto"/>
          <w:color w:val="212529"/>
        </w:rPr>
        <w:t>  —</w:t>
      </w:r>
      <w:proofErr w:type="gramEnd"/>
      <w:r>
        <w:rPr>
          <w:rFonts w:ascii="Roboto" w:hAnsi="Roboto"/>
          <w:color w:val="212529"/>
        </w:rPr>
        <w:t> </w:t>
      </w:r>
      <w:r>
        <w:rPr>
          <w:rStyle w:val="a4"/>
          <w:rFonts w:ascii="Roboto" w:hAnsi="Roboto"/>
          <w:b w:val="0"/>
          <w:bCs w:val="0"/>
          <w:color w:val="212529"/>
        </w:rPr>
        <w:t>ведущий инженер отдела эксплуатации и благоустройства</w:t>
      </w:r>
      <w:r w:rsidR="00034060">
        <w:rPr>
          <w:rFonts w:ascii="Roboto" w:hAnsi="Roboto"/>
          <w:color w:val="212529"/>
        </w:rPr>
        <w:t>, 2</w:t>
      </w:r>
      <w:r w:rsidR="00E12CE4">
        <w:rPr>
          <w:rFonts w:ascii="Roboto" w:hAnsi="Roboto"/>
          <w:color w:val="212529"/>
        </w:rPr>
        <w:t xml:space="preserve"> этаж, </w:t>
      </w:r>
      <w:proofErr w:type="spellStart"/>
      <w:r w:rsidR="00E12CE4">
        <w:rPr>
          <w:rFonts w:ascii="Roboto" w:hAnsi="Roboto"/>
          <w:color w:val="212529"/>
        </w:rPr>
        <w:t>каб</w:t>
      </w:r>
      <w:proofErr w:type="spellEnd"/>
      <w:r w:rsidR="00E12CE4">
        <w:rPr>
          <w:rFonts w:ascii="Roboto" w:hAnsi="Roboto"/>
          <w:color w:val="212529"/>
        </w:rPr>
        <w:t>. 208</w:t>
      </w:r>
      <w:r w:rsidR="00EE486F">
        <w:rPr>
          <w:rFonts w:ascii="Roboto" w:hAnsi="Roboto"/>
          <w:color w:val="212529"/>
        </w:rPr>
        <w:t>, тел. +375 222 79-16-04</w:t>
      </w:r>
      <w:r>
        <w:rPr>
          <w:rFonts w:ascii="Roboto" w:hAnsi="Roboto"/>
          <w:color w:val="212529"/>
        </w:rPr>
        <w:t>. Режим работы с 8.00 до 17.00, время перерыва с 13.00 до 14.00. Суббота, воскресенье — выходной</w:t>
      </w:r>
    </w:p>
    <w:p w:rsidR="00E12CE4" w:rsidRDefault="00226A27" w:rsidP="00226A27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</w:rPr>
      </w:pPr>
      <w:r>
        <w:rPr>
          <w:rStyle w:val="a4"/>
          <w:rFonts w:ascii="Roboto" w:hAnsi="Roboto"/>
          <w:b w:val="0"/>
          <w:bCs w:val="0"/>
          <w:color w:val="212529"/>
        </w:rPr>
        <w:t>Срок осуществления административной процедуры</w:t>
      </w:r>
      <w:r>
        <w:rPr>
          <w:rFonts w:ascii="Roboto" w:hAnsi="Roboto"/>
          <w:color w:val="212529"/>
        </w:rPr>
        <w:br/>
        <w:t>1 месяц</w:t>
      </w:r>
    </w:p>
    <w:p w:rsidR="00226A27" w:rsidRDefault="00226A27" w:rsidP="00226A27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</w:rPr>
      </w:pPr>
      <w:r>
        <w:rPr>
          <w:rStyle w:val="a4"/>
          <w:rFonts w:ascii="Roboto" w:hAnsi="Roboto"/>
          <w:b w:val="0"/>
          <w:bCs w:val="0"/>
          <w:color w:val="212529"/>
        </w:rPr>
        <w:t>Вид платы, взимаемой при осуществлении административной процедуры</w:t>
      </w:r>
      <w:r>
        <w:rPr>
          <w:rFonts w:ascii="Roboto" w:hAnsi="Roboto"/>
          <w:color w:val="212529"/>
        </w:rPr>
        <w:br/>
        <w:t>бесплатно</w:t>
      </w:r>
    </w:p>
    <w:p w:rsidR="00082C72" w:rsidRDefault="00082C72"/>
    <w:sectPr w:rsidR="00082C72" w:rsidSect="00E12CE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heading-font-family)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27"/>
    <w:rsid w:val="00034060"/>
    <w:rsid w:val="00082C72"/>
    <w:rsid w:val="00226A27"/>
    <w:rsid w:val="006C242E"/>
    <w:rsid w:val="00E12CE4"/>
    <w:rsid w:val="00E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919C"/>
  <w15:chartTrackingRefBased/>
  <w15:docId w15:val="{38E564AA-8715-4637-AA5E-F8F87157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A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6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2024-04-05T11:23:00Z</dcterms:created>
  <dcterms:modified xsi:type="dcterms:W3CDTF">2024-04-05T11:23:00Z</dcterms:modified>
</cp:coreProperties>
</file>